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sz w:val="24"/>
          <w:szCs w:val="24"/>
        </w:rPr>
      </w:pP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w:t>
      </w:r>
      <w:r w:rsidR="00F2292A" w:rsidRPr="00D961EB">
        <w:rPr>
          <w:rFonts w:ascii="Times New Roman" w:hAnsi="Times New Roman" w:cs="Times New Roman"/>
          <w:sz w:val="24"/>
          <w:szCs w:val="24"/>
        </w:rPr>
        <w:lastRenderedPageBreak/>
        <w:t xml:space="preserve">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Gdy natomiast z jakichkolwiek przyczyn zwiększy się moment obciążeniowy, albo też, co na jedno wychodzi, moment obrotowy silnika się zmniejszy, to silnik wiatrowy zmniejszy przede wszystkim swą szybkość obrotową. Ponieważ w miarę zmniejszania szybkości silnika </w:t>
      </w:r>
      <w:r w:rsidRPr="00D961EB">
        <w:rPr>
          <w:rFonts w:ascii="Times New Roman" w:hAnsi="Times New Roman" w:cs="Times New Roman"/>
          <w:sz w:val="24"/>
          <w:szCs w:val="24"/>
        </w:rPr>
        <w:lastRenderedPageBreak/>
        <w:t>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lastRenderedPageBreak/>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6F32C6" w:rsidRPr="00D961EB">
        <w:rPr>
          <w:rFonts w:ascii="Times New Roman" w:hAnsi="Times New Roman" w:cs="Times New Roman"/>
          <w:sz w:val="24"/>
          <w:szCs w:val="24"/>
        </w:rPr>
        <w:lastRenderedPageBreak/>
        <w:t>wymagają dozoru.</w:t>
      </w:r>
      <w:r w:rsidR="006F32C6" w:rsidRPr="00D961EB">
        <w:rPr>
          <w:rFonts w:ascii="Times New Roman" w:hAnsi="Times New Roman" w:cs="Times New Roman"/>
          <w:sz w:val="24"/>
          <w:szCs w:val="24"/>
        </w:rPr>
        <w:cr/>
      </w: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 uszczelkami gumowymi o małym tarciu spełniają wymagania dobrego uszczelnienia przy minimum tarcia.</w:t>
      </w:r>
    </w:p>
    <w:p w:rsidR="007E5D59" w:rsidRPr="00D961EB" w:rsidRDefault="007E5D59"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Pr="00D961EB" w:rsidRDefault="008C26CB" w:rsidP="00D961EB">
      <w:pPr>
        <w:pStyle w:val="Bezodstpw"/>
        <w:spacing w:line="25" w:lineRule="atLeast"/>
        <w:jc w:val="center"/>
        <w:rPr>
          <w:rFonts w:ascii="Times New Roman" w:hAnsi="Times New Roman" w:cs="Times New Roman"/>
          <w:sz w:val="24"/>
          <w:szCs w:val="24"/>
        </w:rPr>
      </w:pPr>
    </w:p>
    <w:p w:rsidR="007507AB" w:rsidRDefault="007507AB" w:rsidP="00D961EB">
      <w:pPr>
        <w:pStyle w:val="Bezodstpw"/>
        <w:spacing w:line="25" w:lineRule="atLeast"/>
        <w:jc w:val="center"/>
        <w:rPr>
          <w:rFonts w:ascii="Times New Roman" w:hAnsi="Times New Roman" w:cs="Times New Roman"/>
          <w:sz w:val="24"/>
          <w:szCs w:val="24"/>
        </w:rPr>
      </w:pPr>
    </w:p>
    <w:p w:rsidR="004E658A" w:rsidRPr="004B56F0" w:rsidRDefault="004E658A" w:rsidP="00D961EB">
      <w:pPr>
        <w:pStyle w:val="Bezodstpw"/>
        <w:spacing w:line="25" w:lineRule="atLeast"/>
        <w:jc w:val="center"/>
        <w:rPr>
          <w:rFonts w:ascii="Times New Roman" w:hAnsi="Times New Roman" w:cs="Times New Roman"/>
          <w:color w:val="FF0000"/>
          <w:sz w:val="72"/>
          <w:szCs w:val="72"/>
        </w:rPr>
      </w:pPr>
      <w:r w:rsidRPr="004B56F0">
        <w:rPr>
          <w:rFonts w:ascii="Times New Roman" w:hAnsi="Times New Roman" w:cs="Times New Roman"/>
          <w:color w:val="FF0000"/>
          <w:sz w:val="72"/>
          <w:szCs w:val="72"/>
        </w:rPr>
        <w:t>Zastosowane łożyska kulkowe</w:t>
      </w:r>
      <w:r w:rsidR="004B56F0">
        <w:rPr>
          <w:rFonts w:ascii="Times New Roman" w:hAnsi="Times New Roman" w:cs="Times New Roman"/>
          <w:color w:val="FF0000"/>
          <w:sz w:val="72"/>
          <w:szCs w:val="72"/>
        </w:rPr>
        <w:t xml:space="preserve"> zdjęcie łożysk </w:t>
      </w:r>
      <w:proofErr w:type="spellStart"/>
      <w:r w:rsidR="004B56F0">
        <w:rPr>
          <w:rFonts w:ascii="Times New Roman" w:hAnsi="Times New Roman" w:cs="Times New Roman"/>
          <w:color w:val="FF0000"/>
          <w:sz w:val="72"/>
          <w:szCs w:val="72"/>
        </w:rPr>
        <w:t>opiss</w:t>
      </w:r>
      <w:proofErr w:type="spellEnd"/>
    </w:p>
    <w:p w:rsidR="003D33A2" w:rsidRPr="003D33A2" w:rsidRDefault="003D33A2" w:rsidP="003D33A2">
      <w:pPr>
        <w:pStyle w:val="Bezodstpw"/>
        <w:spacing w:line="25" w:lineRule="atLeast"/>
        <w:rPr>
          <w:rFonts w:ascii="Times New Roman" w:hAnsi="Times New Roman" w:cs="Times New Roman"/>
          <w:b/>
          <w:sz w:val="24"/>
          <w:szCs w:val="24"/>
        </w:rPr>
      </w:pPr>
      <w:r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spowodowanym łukiem elektrycznym) i przyspieszonym wypalaniem miejsca 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 xml:space="preserve"> [2]</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Pr="004B56F0" w:rsidRDefault="00D44C6F" w:rsidP="00D44C6F">
      <w:pPr>
        <w:pStyle w:val="Akapitzlist"/>
        <w:numPr>
          <w:ilvl w:val="0"/>
          <w:numId w:val="12"/>
        </w:numPr>
        <w:rPr>
          <w:b/>
        </w:rPr>
      </w:pPr>
      <w:r w:rsidRPr="004B56F0">
        <w:rPr>
          <w:b/>
        </w:rPr>
        <w:t>Lakierowanie</w:t>
      </w:r>
    </w:p>
    <w:p w:rsidR="00D44C6F" w:rsidRPr="00D44C6F" w:rsidRDefault="007507AB" w:rsidP="00D44C6F">
      <w:r>
        <w:rPr>
          <w:noProof/>
          <w:lang w:eastAsia="pl-PL"/>
        </w:rPr>
        <w:lastRenderedPageBreak/>
        <w:drawing>
          <wp:inline distT="0" distB="0" distL="0" distR="0" wp14:anchorId="359FD4B5" wp14:editId="178896C7">
            <wp:extent cx="5759450" cy="4684834"/>
            <wp:effectExtent l="0" t="0" r="0" b="190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9450" cy="4684834"/>
                    </a:xfrm>
                    <a:prstGeom prst="rect">
                      <a:avLst/>
                    </a:prstGeom>
                  </pic:spPr>
                </pic:pic>
              </a:graphicData>
            </a:graphic>
          </wp:inline>
        </w:drawing>
      </w:r>
    </w:p>
    <w:p w:rsidR="008C0E47" w:rsidRDefault="008C0E47" w:rsidP="008C0E47">
      <w:pPr>
        <w:rPr>
          <w:rFonts w:ascii="Times New Roman" w:hAnsi="Times New Roman" w:cs="Times New Roman"/>
          <w:b/>
          <w:sz w:val="24"/>
          <w:szCs w:val="24"/>
        </w:rPr>
      </w:pPr>
      <w:r w:rsidRPr="008C0E47">
        <w:rPr>
          <w:rFonts w:ascii="Times New Roman" w:hAnsi="Times New Roman" w:cs="Times New Roman"/>
          <w:b/>
          <w:sz w:val="24"/>
          <w:szCs w:val="24"/>
        </w:rPr>
        <w:t xml:space="preserve">2. </w:t>
      </w:r>
      <w:r>
        <w:rPr>
          <w:rFonts w:ascii="Times New Roman" w:hAnsi="Times New Roman" w:cs="Times New Roman"/>
          <w:b/>
          <w:sz w:val="24"/>
          <w:szCs w:val="24"/>
        </w:rPr>
        <w:t>Ogniwo fotowoltaiczne</w:t>
      </w:r>
    </w:p>
    <w:p w:rsidR="00D44C6F" w:rsidRDefault="00D44C6F" w:rsidP="008C0E47">
      <w:pPr>
        <w:rPr>
          <w:rFonts w:ascii="Times New Roman" w:hAnsi="Times New Roman" w:cs="Times New Roman"/>
          <w:b/>
          <w:sz w:val="24"/>
          <w:szCs w:val="24"/>
        </w:rPr>
      </w:pPr>
    </w:p>
    <w:p w:rsidR="00D44C6F" w:rsidRDefault="00D44C6F" w:rsidP="008C0E47">
      <w:pPr>
        <w:rPr>
          <w:rFonts w:ascii="Times New Roman" w:hAnsi="Times New Roman" w:cs="Times New Roman"/>
          <w:b/>
          <w:sz w:val="24"/>
          <w:szCs w:val="24"/>
        </w:rPr>
      </w:pPr>
    </w:p>
    <w:p w:rsidR="00D44C6F" w:rsidRPr="00D44C6F" w:rsidRDefault="00D44C6F" w:rsidP="008C0E47">
      <w:pPr>
        <w:rPr>
          <w:rFonts w:ascii="Times New Roman" w:hAnsi="Times New Roman" w:cs="Times New Roman"/>
          <w:sz w:val="24"/>
          <w:szCs w:val="24"/>
        </w:rPr>
      </w:pPr>
      <w:r w:rsidRPr="00D44C6F">
        <w:rPr>
          <w:rFonts w:ascii="Times New Roman" w:hAnsi="Times New Roman" w:cs="Times New Roman"/>
          <w:sz w:val="24"/>
          <w:szCs w:val="24"/>
        </w:rPr>
        <w:t>wymiary 136x110x3mm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9450" cy="4097623"/>
                    </a:xfrm>
                    <a:prstGeom prst="rect">
                      <a:avLst/>
                    </a:prstGeom>
                  </pic:spPr>
                </pic:pic>
              </a:graphicData>
            </a:graphic>
          </wp:inline>
        </w:drawing>
      </w:r>
    </w:p>
    <w:p w:rsidR="00D44C6F" w:rsidRPr="00D44C6F" w:rsidRDefault="00D44C6F" w:rsidP="00D44C6F">
      <w:pPr>
        <w:pStyle w:val="Bezodstpw"/>
        <w:spacing w:line="25" w:lineRule="atLeast"/>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p>
    <w:p w:rsidR="00D44C6F" w:rsidRDefault="00D44C6F" w:rsidP="00D961EB">
      <w:pPr>
        <w:pStyle w:val="Bezodstpw"/>
        <w:spacing w:line="25" w:lineRule="atLeast"/>
        <w:rPr>
          <w:rFonts w:ascii="Times New Roman" w:hAnsi="Times New Roman" w:cs="Times New Roman"/>
          <w:b/>
          <w:sz w:val="24"/>
          <w:szCs w:val="24"/>
        </w:rPr>
      </w:pPr>
    </w:p>
    <w:p w:rsidR="0074176B" w:rsidRDefault="0074176B">
      <w:pPr>
        <w:rPr>
          <w:rFonts w:ascii="Times New Roman" w:hAnsi="Times New Roman" w:cs="Times New Roman"/>
          <w:b/>
          <w:sz w:val="24"/>
          <w:szCs w:val="24"/>
        </w:rPr>
      </w:pPr>
      <w:r>
        <w:rPr>
          <w:rFonts w:ascii="Times New Roman" w:hAnsi="Times New Roman" w:cs="Times New Roman"/>
          <w:b/>
          <w:sz w:val="24"/>
          <w:szCs w:val="24"/>
        </w:rPr>
        <w:br w:type="page"/>
      </w:r>
    </w:p>
    <w:p w:rsidR="00D44C6F" w:rsidRDefault="00D44C6F" w:rsidP="00D961EB">
      <w:pPr>
        <w:pStyle w:val="Bezodstpw"/>
        <w:spacing w:line="25" w:lineRule="atLeast"/>
        <w:rPr>
          <w:rFonts w:ascii="Times New Roman" w:hAnsi="Times New Roman" w:cs="Times New Roman"/>
          <w:b/>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28150F" w:rsidRPr="00D961EB"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6555EF" w:rsidRPr="00D961EB" w:rsidRDefault="006555EF" w:rsidP="00D961EB">
      <w:pPr>
        <w:pStyle w:val="Bezodstpw"/>
        <w:spacing w:line="25" w:lineRule="atLeast"/>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8F5CF4">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954A15">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954A15">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25" o:title=""/>
                </v:shape>
                <o:OLEObject Type="Embed" ProgID="PBrush" ShapeID="_x0000_i1025" DrawAspect="Content" ObjectID="_1476475261" r:id="rId26"/>
              </w:object>
            </w:r>
          </w:p>
        </w:tc>
      </w:tr>
    </w:tbl>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w:t>
      </w:r>
      <w:bookmarkStart w:id="0" w:name="_GoBack"/>
      <w:bookmarkEnd w:id="0"/>
      <w:r w:rsidRPr="00616953">
        <w:rPr>
          <w:rFonts w:ascii="Times New Roman" w:eastAsiaTheme="minorEastAsia" w:hAnsi="Times New Roman" w:cs="Times New Roman"/>
          <w:sz w:val="24"/>
          <w:szCs w:val="24"/>
        </w:rPr>
        <w: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lastRenderedPageBreak/>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7A361D" w:rsidP="00616953">
      <w:pPr>
        <w:pStyle w:val="Bezodstpw"/>
        <w:spacing w:line="276" w:lineRule="auto"/>
        <w:rPr>
          <w:rFonts w:ascii="Times New Roman" w:eastAsiaTheme="minorEastAsia" w:hAnsi="Times New Roman" w:cs="Times New Roman"/>
          <w:b/>
          <w:sz w:val="24"/>
          <w:szCs w:val="24"/>
        </w:rPr>
      </w:pPr>
      <w:hyperlink r:id="rId31"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lastRenderedPageBreak/>
        <w:t xml:space="preserve">Po pewnym czasie akumulator zaczyna tracić pojemność. Do pierwszych stu cykli ładowania pojemność jest równa </w:t>
      </w:r>
      <w:r w:rsidRPr="00D049E6">
        <w:rPr>
          <w:rStyle w:val="Pogrubienie"/>
          <w:sz w:val="24"/>
          <w:szCs w:val="24"/>
        </w:rPr>
        <w:t>100-95%</w:t>
      </w:r>
      <w:r w:rsidRPr="00D049E6">
        <w:rPr>
          <w:sz w:val="24"/>
          <w:szCs w:val="24"/>
        </w:rPr>
        <w:t xml:space="preserve"> pojemności akumulatora. Po około 300 cyklach będzie wynosić już około </w:t>
      </w:r>
      <w:r w:rsidRPr="00D049E6">
        <w:rPr>
          <w:rStyle w:val="Pogrubienie"/>
          <w:sz w:val="24"/>
          <w:szCs w:val="24"/>
        </w:rPr>
        <w:t>90%</w:t>
      </w:r>
      <w:r w:rsidRPr="00D049E6">
        <w:rPr>
          <w:sz w:val="24"/>
          <w:szCs w:val="24"/>
        </w:rPr>
        <w:t xml:space="preserve">, a po następnych 200-300 cyklach spadnie do około </w:t>
      </w:r>
      <w:r w:rsidRPr="00D049E6">
        <w:rPr>
          <w:rStyle w:val="Pogrubienie"/>
          <w:sz w:val="24"/>
          <w:szCs w:val="24"/>
        </w:rPr>
        <w:t>85%</w:t>
      </w:r>
      <w:r w:rsidRPr="00D049E6">
        <w:rPr>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85151" cy="4593163"/>
                    </a:xfrm>
                    <a:prstGeom prst="rect">
                      <a:avLst/>
                    </a:prstGeom>
                  </pic:spPr>
                </pic:pic>
              </a:graphicData>
            </a:graphic>
          </wp:inline>
        </w:drawing>
      </w:r>
    </w:p>
    <w:p w:rsidR="004B56F0" w:rsidRPr="009E00DE" w:rsidRDefault="004B56F0" w:rsidP="004B56F0">
      <w:pPr>
        <w:pStyle w:val="Bezodstpw"/>
        <w:spacing w:line="276" w:lineRule="auto"/>
        <w:jc w:val="center"/>
        <w:rPr>
          <w:rFonts w:ascii="Times New Roman" w:eastAsiaTheme="minorEastAsia" w:hAnsi="Times New Roman" w:cs="Times New Roman"/>
          <w:b/>
          <w:sz w:val="24"/>
          <w:szCs w:val="24"/>
          <w:lang w:val="en-US"/>
        </w:rPr>
      </w:pPr>
      <w:r w:rsidRPr="009E00DE">
        <w:rPr>
          <w:rFonts w:ascii="Times New Roman" w:eastAsiaTheme="minorEastAsia" w:hAnsi="Times New Roman" w:cs="Times New Roman"/>
          <w:sz w:val="24"/>
          <w:szCs w:val="24"/>
          <w:lang w:val="en-US"/>
        </w:rPr>
        <w:t>Great Power 3500mAh, 3,7V MH27311</w:t>
      </w: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407373" w:rsidRPr="009E00DE" w:rsidRDefault="00407373" w:rsidP="000B547B">
      <w:pPr>
        <w:pStyle w:val="Bezodstpw"/>
        <w:spacing w:line="276" w:lineRule="auto"/>
        <w:rPr>
          <w:rFonts w:ascii="Times New Roman" w:eastAsiaTheme="minorEastAsia" w:hAnsi="Times New Roman" w:cs="Times New Roman"/>
          <w:sz w:val="24"/>
          <w:szCs w:val="24"/>
          <w:lang w:val="en-US"/>
        </w:rPr>
      </w:pPr>
    </w:p>
    <w:p w:rsidR="00C23A65" w:rsidRPr="009E00DE" w:rsidRDefault="00C23A65" w:rsidP="000B547B">
      <w:pPr>
        <w:pStyle w:val="Bezodstpw"/>
        <w:spacing w:line="276" w:lineRule="auto"/>
        <w:rPr>
          <w:rFonts w:ascii="Times New Roman" w:eastAsiaTheme="minorEastAsia" w:hAnsi="Times New Roman" w:cs="Times New Roman"/>
          <w:sz w:val="24"/>
          <w:szCs w:val="24"/>
          <w:lang w:val="en-US"/>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59450" cy="3209764"/>
                    </a:xfrm>
                    <a:prstGeom prst="rect">
                      <a:avLst/>
                    </a:prstGeom>
                  </pic:spPr>
                </pic:pic>
              </a:graphicData>
            </a:graphic>
          </wp:inline>
        </w:drawing>
      </w:r>
    </w:p>
    <w:p w:rsidR="00503F63" w:rsidRDefault="00503F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3F63" w:rsidRDefault="007A361D" w:rsidP="00503F63">
      <w:pPr>
        <w:pStyle w:val="Bezodstpw"/>
        <w:numPr>
          <w:ilvl w:val="0"/>
          <w:numId w:val="13"/>
        </w:numPr>
        <w:spacing w:line="25" w:lineRule="atLeast"/>
        <w:rPr>
          <w:rFonts w:ascii="Times New Roman" w:hAnsi="Times New Roman" w:cs="Times New Roman"/>
          <w:sz w:val="24"/>
          <w:szCs w:val="24"/>
        </w:rPr>
      </w:pPr>
      <w:hyperlink r:id="rId34"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7A361D" w:rsidP="00503F63">
      <w:pPr>
        <w:pStyle w:val="Bezodstpw"/>
        <w:numPr>
          <w:ilvl w:val="0"/>
          <w:numId w:val="13"/>
        </w:numPr>
        <w:spacing w:line="25" w:lineRule="atLeast"/>
        <w:rPr>
          <w:rFonts w:ascii="Times New Roman" w:hAnsi="Times New Roman" w:cs="Times New Roman"/>
          <w:sz w:val="24"/>
          <w:szCs w:val="24"/>
        </w:rPr>
      </w:pPr>
      <w:hyperlink r:id="rId35"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503F63" w:rsidP="000B547B">
      <w:pPr>
        <w:pStyle w:val="Bezodstpw"/>
        <w:spacing w:line="276" w:lineRule="auto"/>
        <w:rPr>
          <w:rFonts w:ascii="Times New Roman" w:eastAsiaTheme="minorEastAsia" w:hAnsi="Times New Roman" w:cs="Times New Roman"/>
          <w:sz w:val="24"/>
          <w:szCs w:val="24"/>
        </w:rPr>
      </w:pPr>
    </w:p>
    <w:sectPr w:rsidR="00503F63" w:rsidRPr="000B547B" w:rsidSect="00FE440A">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yriad Pro">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7">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9">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1">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8"/>
  </w:num>
  <w:num w:numId="2">
    <w:abstractNumId w:val="7"/>
  </w:num>
  <w:num w:numId="3">
    <w:abstractNumId w:val="2"/>
  </w:num>
  <w:num w:numId="4">
    <w:abstractNumId w:val="9"/>
  </w:num>
  <w:num w:numId="5">
    <w:abstractNumId w:val="12"/>
  </w:num>
  <w:num w:numId="6">
    <w:abstractNumId w:val="10"/>
  </w:num>
  <w:num w:numId="7">
    <w:abstractNumId w:val="11"/>
  </w:num>
  <w:num w:numId="8">
    <w:abstractNumId w:val="4"/>
  </w:num>
  <w:num w:numId="9">
    <w:abstractNumId w:val="6"/>
  </w:num>
  <w:num w:numId="10">
    <w:abstractNumId w:val="5"/>
  </w:num>
  <w:num w:numId="11">
    <w:abstractNumId w:val="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7353A"/>
    <w:rsid w:val="00095EBB"/>
    <w:rsid w:val="000B547B"/>
    <w:rsid w:val="000B59AC"/>
    <w:rsid w:val="000D1721"/>
    <w:rsid w:val="001425F1"/>
    <w:rsid w:val="00145BB4"/>
    <w:rsid w:val="00163B74"/>
    <w:rsid w:val="00185818"/>
    <w:rsid w:val="001A6B93"/>
    <w:rsid w:val="001B6715"/>
    <w:rsid w:val="001F3F5E"/>
    <w:rsid w:val="0028150F"/>
    <w:rsid w:val="002818B7"/>
    <w:rsid w:val="00282661"/>
    <w:rsid w:val="002836CF"/>
    <w:rsid w:val="00287605"/>
    <w:rsid w:val="002A0642"/>
    <w:rsid w:val="002D7F96"/>
    <w:rsid w:val="0030078C"/>
    <w:rsid w:val="00311246"/>
    <w:rsid w:val="00346D7B"/>
    <w:rsid w:val="00355718"/>
    <w:rsid w:val="003A206A"/>
    <w:rsid w:val="003D33A2"/>
    <w:rsid w:val="003F5282"/>
    <w:rsid w:val="00407373"/>
    <w:rsid w:val="004178A6"/>
    <w:rsid w:val="00420401"/>
    <w:rsid w:val="0043150A"/>
    <w:rsid w:val="00434A97"/>
    <w:rsid w:val="00481BCA"/>
    <w:rsid w:val="004A3F4B"/>
    <w:rsid w:val="004B0C23"/>
    <w:rsid w:val="004B56F0"/>
    <w:rsid w:val="004C2FA8"/>
    <w:rsid w:val="004D2528"/>
    <w:rsid w:val="004D7DED"/>
    <w:rsid w:val="004E19DE"/>
    <w:rsid w:val="004E658A"/>
    <w:rsid w:val="004E7BD4"/>
    <w:rsid w:val="00503F63"/>
    <w:rsid w:val="00511556"/>
    <w:rsid w:val="00527B2C"/>
    <w:rsid w:val="0057426C"/>
    <w:rsid w:val="005871C1"/>
    <w:rsid w:val="005B6A2F"/>
    <w:rsid w:val="005C3DC3"/>
    <w:rsid w:val="005E621F"/>
    <w:rsid w:val="00616953"/>
    <w:rsid w:val="00640EFD"/>
    <w:rsid w:val="006465CA"/>
    <w:rsid w:val="006555EF"/>
    <w:rsid w:val="00660F61"/>
    <w:rsid w:val="006A5124"/>
    <w:rsid w:val="006C05EC"/>
    <w:rsid w:val="006C4DF0"/>
    <w:rsid w:val="006F32C6"/>
    <w:rsid w:val="0070008C"/>
    <w:rsid w:val="0074176B"/>
    <w:rsid w:val="00743D66"/>
    <w:rsid w:val="007507AB"/>
    <w:rsid w:val="007815E5"/>
    <w:rsid w:val="007A361D"/>
    <w:rsid w:val="007E5D59"/>
    <w:rsid w:val="007F0489"/>
    <w:rsid w:val="008165F5"/>
    <w:rsid w:val="0085329A"/>
    <w:rsid w:val="00865D36"/>
    <w:rsid w:val="00876B3D"/>
    <w:rsid w:val="008A1F85"/>
    <w:rsid w:val="008C0E47"/>
    <w:rsid w:val="008C26CB"/>
    <w:rsid w:val="008C66D7"/>
    <w:rsid w:val="008F16A2"/>
    <w:rsid w:val="00906DD8"/>
    <w:rsid w:val="00917A7F"/>
    <w:rsid w:val="00933208"/>
    <w:rsid w:val="00936100"/>
    <w:rsid w:val="00953989"/>
    <w:rsid w:val="009A3B32"/>
    <w:rsid w:val="009B1B75"/>
    <w:rsid w:val="009B6CD9"/>
    <w:rsid w:val="009C6FB3"/>
    <w:rsid w:val="009D2683"/>
    <w:rsid w:val="009D2A46"/>
    <w:rsid w:val="009D2EF2"/>
    <w:rsid w:val="009D58C2"/>
    <w:rsid w:val="009E00DE"/>
    <w:rsid w:val="009F15EC"/>
    <w:rsid w:val="00A02C39"/>
    <w:rsid w:val="00A05688"/>
    <w:rsid w:val="00A462C5"/>
    <w:rsid w:val="00A65B0F"/>
    <w:rsid w:val="00A755FA"/>
    <w:rsid w:val="00A76BD5"/>
    <w:rsid w:val="00AB3184"/>
    <w:rsid w:val="00AE31D3"/>
    <w:rsid w:val="00AE35D0"/>
    <w:rsid w:val="00AF16EC"/>
    <w:rsid w:val="00B31ECC"/>
    <w:rsid w:val="00B32A30"/>
    <w:rsid w:val="00B442F2"/>
    <w:rsid w:val="00B50C78"/>
    <w:rsid w:val="00B63A31"/>
    <w:rsid w:val="00B63F36"/>
    <w:rsid w:val="00B72C99"/>
    <w:rsid w:val="00BB07EF"/>
    <w:rsid w:val="00BD09BF"/>
    <w:rsid w:val="00BE45D0"/>
    <w:rsid w:val="00BE5240"/>
    <w:rsid w:val="00C039DB"/>
    <w:rsid w:val="00C13114"/>
    <w:rsid w:val="00C23A65"/>
    <w:rsid w:val="00C41EF7"/>
    <w:rsid w:val="00C47EAF"/>
    <w:rsid w:val="00C5209A"/>
    <w:rsid w:val="00C70D8F"/>
    <w:rsid w:val="00C9003D"/>
    <w:rsid w:val="00C904B6"/>
    <w:rsid w:val="00CE3441"/>
    <w:rsid w:val="00D049E6"/>
    <w:rsid w:val="00D075ED"/>
    <w:rsid w:val="00D15F70"/>
    <w:rsid w:val="00D24C21"/>
    <w:rsid w:val="00D44C6F"/>
    <w:rsid w:val="00D46BA9"/>
    <w:rsid w:val="00D67794"/>
    <w:rsid w:val="00D961EB"/>
    <w:rsid w:val="00DB2EB1"/>
    <w:rsid w:val="00DB657E"/>
    <w:rsid w:val="00DD42A0"/>
    <w:rsid w:val="00DE5F8A"/>
    <w:rsid w:val="00E055A5"/>
    <w:rsid w:val="00E37EE3"/>
    <w:rsid w:val="00E479B3"/>
    <w:rsid w:val="00E512E7"/>
    <w:rsid w:val="00E51DD7"/>
    <w:rsid w:val="00E6009A"/>
    <w:rsid w:val="00E7771B"/>
    <w:rsid w:val="00E91213"/>
    <w:rsid w:val="00EB2F9D"/>
    <w:rsid w:val="00EE2A98"/>
    <w:rsid w:val="00F002FA"/>
    <w:rsid w:val="00F2292A"/>
    <w:rsid w:val="00F25DF7"/>
    <w:rsid w:val="00F5577E"/>
    <w:rsid w:val="00F84D38"/>
    <w:rsid w:val="00F930E4"/>
    <w:rsid w:val="00FA5B82"/>
    <w:rsid w:val="00FA6552"/>
    <w:rsid w:val="00FC2928"/>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1.bin"/><Relationship Id="rId21" Type="http://schemas.openxmlformats.org/officeDocument/2006/relationships/image" Target="media/image15.png"/><Relationship Id="rId34" Type="http://schemas.openxmlformats.org/officeDocument/2006/relationships/hyperlink" Target="http://pl.wikipedia.org/wiki/Szczotka_%28elektrotechnika%29"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forbot.pl/blog/akumulatory-litowo-polimerowe-li-po-kompendium-id291"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l.wikipedia.org/wiki/Pier%C5%9Bcie%C5%84_%C5%9Blizgowy"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6E886-6FBB-4673-98CF-7EE953641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Pages>
  <Words>3162</Words>
  <Characters>18972</Characters>
  <Application>Microsoft Office Word</Application>
  <DocSecurity>0</DocSecurity>
  <Lines>158</Lines>
  <Paragraphs>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49</cp:revision>
  <cp:lastPrinted>2014-10-24T19:46:00Z</cp:lastPrinted>
  <dcterms:created xsi:type="dcterms:W3CDTF">2014-10-23T18:38:00Z</dcterms:created>
  <dcterms:modified xsi:type="dcterms:W3CDTF">2014-11-02T22:15:00Z</dcterms:modified>
</cp:coreProperties>
</file>